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521163" w:rsidRDefault="003B7A81" w:rsidP="00874FE2">
      <w:pPr>
        <w:pStyle w:val="a5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7F34DF" w:rsidRDefault="00A35861" w:rsidP="00A35861">
            <w:pPr>
              <w:pStyle w:val="ConsPlusNormal"/>
              <w:jc w:val="center"/>
              <w:rPr>
                <w:rFonts w:ascii="Times New Roman" w:eastAsiaTheme="majorEastAsia" w:hAnsi="Times New Roman" w:cstheme="majorBidi"/>
                <w:color w:val="000000" w:themeColor="text1"/>
                <w:sz w:val="28"/>
                <w:szCs w:val="32"/>
                <w:lang w:eastAsia="en-US"/>
              </w:rPr>
            </w:pPr>
            <w:r w:rsidRPr="007F34DF">
              <w:rPr>
                <w:rFonts w:ascii="Times New Roman" w:eastAsiaTheme="majorEastAsia" w:hAnsi="Times New Roman" w:cstheme="majorBidi"/>
                <w:color w:val="000000" w:themeColor="text1"/>
                <w:sz w:val="28"/>
                <w:szCs w:val="32"/>
                <w:lang w:eastAsia="en-US"/>
              </w:rPr>
              <w:t xml:space="preserve">главного государственного налогового инспектора контрольно-аналитического 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A35861" w:rsidP="00A35861">
            <w:pPr>
              <w:pStyle w:val="a5"/>
              <w:jc w:val="left"/>
            </w:pPr>
            <w:r w:rsidRPr="00DC4E64">
              <w:t>отдела</w:t>
            </w:r>
            <w:r>
              <w:t xml:space="preserve"> </w:t>
            </w:r>
            <w:r w:rsidR="00CA5278">
              <w:t>Инспекции Федеральной налоговой службы № 31 по г. Москве</w:t>
            </w:r>
            <w:r w:rsidR="00CA5278" w:rsidRPr="00521163"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7F34DF" w:rsidRDefault="003B7A81" w:rsidP="004B735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DC4E64" w:rsidRPr="00DC4E64" w:rsidRDefault="00DC4E64" w:rsidP="001A767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4E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A35861" w:rsidRPr="00A358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главного государственного налогового инспектора</w:t>
      </w:r>
      <w:r w:rsidRPr="00DC4E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контрольно-аналитического отдела Инспекции Федеральной налоговой службы </w:t>
      </w:r>
      <w:r w:rsidR="00A358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 w:rsidRPr="00DC4E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 31 по г. Москве (далее – </w:t>
      </w:r>
      <w:r w:rsidR="00A35861" w:rsidRPr="00A358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главный государственный налоговый инспектор</w:t>
      </w:r>
      <w:r w:rsidR="000D09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относится к</w:t>
      </w:r>
      <w:r w:rsidRPr="00DC4E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F34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ведущей </w:t>
      </w:r>
      <w:r w:rsidRPr="00DC4E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группе должностей </w:t>
      </w:r>
      <w:r w:rsidR="000D0909" w:rsidRPr="000D09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категории "специалисты ".</w:t>
      </w:r>
    </w:p>
    <w:p w:rsidR="00D6462A" w:rsidRPr="00E5752D" w:rsidRDefault="00D6462A" w:rsidP="001A767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56C0">
        <w:rPr>
          <w:rFonts w:ascii="Times New Roman" w:hAnsi="Times New Roman" w:cs="Times New Roman"/>
          <w:color w:val="000000" w:themeColor="text1"/>
          <w:sz w:val="28"/>
          <w:szCs w:val="28"/>
        </w:rPr>
        <w:t>11-3-3</w:t>
      </w:r>
      <w:r w:rsidR="007F34DF">
        <w:rPr>
          <w:rFonts w:ascii="Times New Roman" w:hAnsi="Times New Roman" w:cs="Times New Roman"/>
          <w:color w:val="000000" w:themeColor="text1"/>
          <w:sz w:val="28"/>
          <w:szCs w:val="28"/>
        </w:rPr>
        <w:t>-09</w:t>
      </w:r>
      <w:r w:rsidR="00C856C0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007A1" w:rsidRPr="000D090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E5752D" w:rsidRDefault="00E5383C" w:rsidP="001A767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0D0909">
        <w:rPr>
          <w:rFonts w:ascii="Times New Roman" w:hAnsi="Times New Roman" w:cs="Times New Roman"/>
          <w:color w:val="000000" w:themeColor="text1"/>
          <w:sz w:val="28"/>
          <w:szCs w:val="28"/>
        </w:rPr>
        <w:t>Область профессиональной служебной деятельности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D0909" w:rsidRPr="00A35861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C37E2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контроля.</w:t>
      </w:r>
    </w:p>
    <w:p w:rsidR="00E5752D" w:rsidRPr="00E5752D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EE2D95" w:rsidRPr="00A35861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C37E2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B14EB0" w:rsidRPr="0051193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2D" w:rsidRPr="00C37E2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 по</w:t>
      </w:r>
      <w:r w:rsidR="00C37E24" w:rsidRPr="00C37E24">
        <w:rPr>
          <w:rFonts w:ascii="Times New Roman" w:hAnsi="Times New Roman" w:cs="Times New Roman"/>
          <w:color w:val="000000" w:themeColor="text1"/>
          <w:sz w:val="28"/>
          <w:szCs w:val="28"/>
        </w:rPr>
        <w:t>средством проведения налоговых</w:t>
      </w:r>
      <w:r w:rsidR="00105B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проверок и мероприятий налогового контроля.</w:t>
      </w:r>
    </w:p>
    <w:p w:rsidR="003B7A81" w:rsidRPr="008E31B0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4</w:t>
      </w:r>
      <w:r w:rsidR="003B7A81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  <w:r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Назначение на должность и освобождение от должности </w:t>
      </w:r>
      <w:r w:rsidR="00EE2D95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главного государственного налогового инспектора</w:t>
      </w:r>
      <w:r w:rsidR="007F339E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3B7A81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осуществля</w:t>
      </w:r>
      <w:r w:rsidR="001559CE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</w:t>
      </w:r>
      <w:r w:rsidR="003B7A81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тся </w:t>
      </w:r>
      <w:r w:rsidR="00CA5278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начальником ИФНС России № 31 по г. Москве</w:t>
      </w:r>
      <w:r w:rsidR="003B7A81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3B7A81" w:rsidRPr="001A7670" w:rsidRDefault="001559CE" w:rsidP="001A7670">
      <w:pPr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EE2D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Главный</w:t>
      </w:r>
      <w:r w:rsidR="00EE2D95" w:rsidRPr="00A358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E2D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государственный</w:t>
      </w:r>
      <w:r w:rsidR="00EE2D95" w:rsidRPr="00A358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</w:t>
      </w:r>
      <w:r w:rsidR="00EE2D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вый инспектор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 </w:t>
      </w:r>
      <w:r w:rsidR="0051193B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007A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8E31B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D26546" w:rsidRPr="00A358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главного государственного налогового инспектора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25735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C158E5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835DA1" w:rsidRPr="008E31B0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6.3. Н</w:t>
      </w:r>
      <w:r w:rsidR="00F975FE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аличие</w:t>
      </w:r>
      <w:r w:rsidR="0044318B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базовых знаний</w:t>
      </w:r>
      <w:r w:rsidR="00F17EC4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:</w:t>
      </w:r>
      <w:r w:rsidR="00835DA1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6150A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ИФНС России № 31 по г. Москве</w:t>
      </w:r>
      <w:r w:rsidR="00835DA1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</w:t>
      </w:r>
      <w:r w:rsidR="00835DA1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lastRenderedPageBreak/>
        <w:t>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8C2FF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8C2FF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8B5D27" w:rsidRPr="008B5D27" w:rsidRDefault="008B5D27" w:rsidP="008B5D27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5D27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8B5D27" w:rsidRPr="008B5D27" w:rsidRDefault="008B5D27" w:rsidP="008B5D27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5D27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8B5D27" w:rsidRPr="008B5D27" w:rsidRDefault="008B5D27" w:rsidP="008B5D27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5D27">
        <w:rPr>
          <w:rFonts w:ascii="Times New Roman" w:hAnsi="Times New Roman" w:cs="Times New Roman"/>
          <w:color w:val="000000" w:themeColor="text1"/>
          <w:sz w:val="28"/>
          <w:szCs w:val="28"/>
        </w:rPr>
        <w:t>Налоговый кодекс Российской Федерации от 31 июля 1998 г. № 146-ФЗ;</w:t>
      </w:r>
    </w:p>
    <w:p w:rsidR="008B5D27" w:rsidRPr="008B5D27" w:rsidRDefault="008B5D27" w:rsidP="008B5D27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5D27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8B5D27" w:rsidRPr="008B5D27" w:rsidRDefault="008B5D27" w:rsidP="008B5D27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5D27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8B5D27" w:rsidRPr="008B5D27" w:rsidRDefault="008B5D27" w:rsidP="008B5D27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5D27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8B5D27" w:rsidRPr="008B5D27" w:rsidRDefault="008B5D27" w:rsidP="008B5D27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5D27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8B5D27" w:rsidRPr="008B5D27" w:rsidRDefault="008B5D27" w:rsidP="008B5D27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5D27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273-ФЗ «О противодействии коррупции»;</w:t>
      </w:r>
    </w:p>
    <w:p w:rsidR="008B5D27" w:rsidRPr="008B5D27" w:rsidRDefault="008B5D27" w:rsidP="008B5D27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5D27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8B5D27" w:rsidRPr="008B5D27" w:rsidRDefault="008B5D27" w:rsidP="008B5D27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5D27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8B5D27" w:rsidRPr="004D0C1A" w:rsidRDefault="008B5D27" w:rsidP="008B5D27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B5D27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</w:t>
      </w:r>
      <w:r w:rsidRPr="004D0C1A">
        <w:rPr>
          <w:rFonts w:ascii="Times New Roman" w:hAnsi="Times New Roman"/>
          <w:color w:val="000000"/>
          <w:sz w:val="28"/>
          <w:szCs w:val="28"/>
        </w:rPr>
        <w:t xml:space="preserve"> Российской Федерации на 2016 - 2018 годы»;</w:t>
      </w:r>
    </w:p>
    <w:p w:rsidR="008B5D27" w:rsidRPr="004D0C1A" w:rsidRDefault="008B5D27" w:rsidP="008B5D27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D0C1A">
        <w:rPr>
          <w:rFonts w:ascii="Times New Roman" w:hAnsi="Times New Roman"/>
          <w:color w:val="000000"/>
          <w:sz w:val="28"/>
          <w:szCs w:val="28"/>
        </w:rPr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8B5D27" w:rsidRPr="00B52083" w:rsidRDefault="008B5D27" w:rsidP="00383CB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4D0C1A">
        <w:rPr>
          <w:rFonts w:ascii="Times New Roman" w:hAnsi="Times New Roman"/>
          <w:color w:val="000000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71560A" w:rsidRPr="004C3F19" w:rsidRDefault="00D26546" w:rsidP="008E31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Главный</w:t>
      </w:r>
      <w:r w:rsidRPr="00A358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государственный</w:t>
      </w:r>
      <w:r w:rsidRPr="00A358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вый инспектор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56B06" w:rsidRDefault="008B5D27" w:rsidP="00383CB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B5208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</w:t>
      </w:r>
      <w:r w:rsidR="0071560A" w:rsidRPr="00B22331">
        <w:rPr>
          <w:rFonts w:ascii="Times New Roman" w:hAnsi="Times New Roman" w:cs="Times New Roman"/>
          <w:sz w:val="28"/>
          <w:szCs w:val="28"/>
        </w:rPr>
        <w:t>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083738" w:rsidRPr="00F55A48" w:rsidRDefault="00083738" w:rsidP="00383CB2">
      <w:pPr>
        <w:pStyle w:val="af0"/>
        <w:tabs>
          <w:tab w:val="left" w:pos="58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F55A48" w:rsidRDefault="00083738" w:rsidP="00383CB2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083738" w:rsidRPr="00F55A48" w:rsidRDefault="00083738" w:rsidP="00383CB2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специальные налоговые режимы;</w:t>
      </w:r>
    </w:p>
    <w:p w:rsidR="00083738" w:rsidRPr="00F55A48" w:rsidRDefault="00083738" w:rsidP="00383CB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элементы налогообложения;</w:t>
      </w:r>
    </w:p>
    <w:p w:rsidR="00083738" w:rsidRDefault="00083738" w:rsidP="00383CB2">
      <w:pPr>
        <w:pStyle w:val="af0"/>
        <w:tabs>
          <w:tab w:val="left" w:pos="58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B5D27" w:rsidRPr="008B5D27" w:rsidRDefault="008B5D27" w:rsidP="00383CB2">
      <w:pPr>
        <w:pStyle w:val="af0"/>
        <w:tabs>
          <w:tab w:val="left" w:pos="58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/>
          <w:sz w:val="28"/>
          <w:szCs w:val="28"/>
        </w:rPr>
        <w:t xml:space="preserve">- порядок работы налогового органа с материалами и документами, </w:t>
      </w:r>
      <w:r w:rsidRPr="008B5D27">
        <w:rPr>
          <w:rFonts w:ascii="Times New Roman" w:hAnsi="Times New Roman" w:cs="Times New Roman"/>
          <w:sz w:val="28"/>
          <w:szCs w:val="28"/>
        </w:rPr>
        <w:t>содержащими конфиденциальные сведения об организациях и физических лицах, формирование и хранение документов;</w:t>
      </w:r>
    </w:p>
    <w:p w:rsidR="008B5D27" w:rsidRPr="008B5D27" w:rsidRDefault="008B5D27" w:rsidP="00383CB2">
      <w:pPr>
        <w:pStyle w:val="af0"/>
        <w:tabs>
          <w:tab w:val="left" w:pos="58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B5D27">
        <w:rPr>
          <w:rFonts w:ascii="Times New Roman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8B5D27" w:rsidRPr="008B5D27" w:rsidRDefault="008B5D27" w:rsidP="00383CB2">
      <w:pPr>
        <w:pStyle w:val="af0"/>
        <w:tabs>
          <w:tab w:val="left" w:pos="58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B5D27">
        <w:rPr>
          <w:rFonts w:ascii="Times New Roman" w:hAnsi="Times New Roman" w:cs="Times New Roman"/>
          <w:sz w:val="28"/>
          <w:szCs w:val="28"/>
        </w:rPr>
        <w:t>- специальные налоговые режимы;</w:t>
      </w:r>
    </w:p>
    <w:p w:rsidR="008B5D27" w:rsidRPr="008B5D27" w:rsidRDefault="008B5D27" w:rsidP="00383CB2">
      <w:pPr>
        <w:pStyle w:val="af0"/>
        <w:tabs>
          <w:tab w:val="left" w:pos="58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B5D27">
        <w:rPr>
          <w:rFonts w:ascii="Times New Roman" w:hAnsi="Times New Roman" w:cs="Times New Roman"/>
          <w:sz w:val="28"/>
          <w:szCs w:val="28"/>
        </w:rPr>
        <w:t>- элементы налогообложения;</w:t>
      </w:r>
    </w:p>
    <w:p w:rsidR="008B5D27" w:rsidRPr="008B5D27" w:rsidRDefault="008B5D27" w:rsidP="00383CB2">
      <w:pPr>
        <w:pStyle w:val="af0"/>
        <w:tabs>
          <w:tab w:val="left" w:pos="58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B5D27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налогоплательщиками;</w:t>
      </w:r>
    </w:p>
    <w:p w:rsidR="008B5D27" w:rsidRPr="008B5D27" w:rsidRDefault="008B5D27" w:rsidP="00383CB2">
      <w:pPr>
        <w:pStyle w:val="af0"/>
        <w:tabs>
          <w:tab w:val="left" w:pos="58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B5D27">
        <w:rPr>
          <w:rFonts w:ascii="Times New Roman" w:hAnsi="Times New Roman" w:cs="Times New Roman"/>
          <w:sz w:val="28"/>
          <w:szCs w:val="28"/>
        </w:rPr>
        <w:t>- порядок проведения выездных налоговых проверок;</w:t>
      </w:r>
    </w:p>
    <w:p w:rsidR="008B5D27" w:rsidRPr="008B5D27" w:rsidRDefault="008B5D27" w:rsidP="00383CB2">
      <w:pPr>
        <w:pStyle w:val="af0"/>
        <w:tabs>
          <w:tab w:val="left" w:pos="58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B5D27">
        <w:rPr>
          <w:rFonts w:ascii="Times New Roman" w:hAnsi="Times New Roman" w:cs="Times New Roman"/>
          <w:sz w:val="28"/>
          <w:szCs w:val="28"/>
        </w:rPr>
        <w:t>- порядок проведения камеральных налоговых проверок;</w:t>
      </w:r>
    </w:p>
    <w:p w:rsidR="008B5D27" w:rsidRPr="008B5D27" w:rsidRDefault="008B5D27" w:rsidP="00383CB2">
      <w:pPr>
        <w:pStyle w:val="af0"/>
        <w:tabs>
          <w:tab w:val="left" w:pos="58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B5D27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8B5D27" w:rsidRPr="008B5D27" w:rsidRDefault="008B5D27" w:rsidP="00383CB2">
      <w:pPr>
        <w:pStyle w:val="af0"/>
        <w:tabs>
          <w:tab w:val="left" w:pos="58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B5D27">
        <w:rPr>
          <w:rFonts w:ascii="Times New Roman" w:hAnsi="Times New Roman" w:cs="Times New Roman"/>
          <w:sz w:val="28"/>
          <w:szCs w:val="28"/>
        </w:rPr>
        <w:t>- порядок проведения встречных проверок;</w:t>
      </w:r>
    </w:p>
    <w:p w:rsidR="008B5D27" w:rsidRPr="008B5D27" w:rsidRDefault="008B5D27" w:rsidP="00383CB2">
      <w:pPr>
        <w:pStyle w:val="af0"/>
        <w:tabs>
          <w:tab w:val="left" w:pos="58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B5D27">
        <w:rPr>
          <w:rFonts w:ascii="Times New Roman" w:hAnsi="Times New Roman" w:cs="Times New Roman"/>
          <w:sz w:val="28"/>
          <w:szCs w:val="28"/>
        </w:rPr>
        <w:t>- порядок рассмотрения дел о налоговых правонарушениях;</w:t>
      </w:r>
    </w:p>
    <w:p w:rsidR="008B5D27" w:rsidRPr="008B5D27" w:rsidRDefault="008B5D27" w:rsidP="00383CB2">
      <w:pPr>
        <w:pStyle w:val="af0"/>
        <w:tabs>
          <w:tab w:val="left" w:pos="58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B5D27">
        <w:rPr>
          <w:rFonts w:ascii="Times New Roman" w:hAnsi="Times New Roman" w:cs="Times New Roman"/>
          <w:sz w:val="28"/>
          <w:szCs w:val="28"/>
        </w:rPr>
        <w:t xml:space="preserve">- порядок оформления в установленном порядке результатов проведенных налоговых проверок и принятие мер в отношении налогоплательщиков, допустивших нарушение налогового законодательства; </w:t>
      </w:r>
    </w:p>
    <w:p w:rsidR="008B5D27" w:rsidRPr="008B5D27" w:rsidRDefault="008B5D27" w:rsidP="00383CB2">
      <w:pPr>
        <w:pStyle w:val="af0"/>
        <w:tabs>
          <w:tab w:val="left" w:pos="58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B5D27">
        <w:rPr>
          <w:rFonts w:ascii="Times New Roman" w:hAnsi="Times New Roman" w:cs="Times New Roman"/>
          <w:sz w:val="28"/>
          <w:szCs w:val="28"/>
        </w:rPr>
        <w:t>- порядок рассмотрения представленных налогоплательщиками возражений по актам налоговых проверок;</w:t>
      </w:r>
    </w:p>
    <w:p w:rsidR="008B5D27" w:rsidRDefault="008B5D27" w:rsidP="00383CB2">
      <w:pPr>
        <w:pStyle w:val="af0"/>
        <w:tabs>
          <w:tab w:val="left" w:pos="58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B5D27">
        <w:rPr>
          <w:rFonts w:ascii="Times New Roman" w:hAnsi="Times New Roman" w:cs="Times New Roman"/>
          <w:sz w:val="28"/>
          <w:szCs w:val="28"/>
        </w:rPr>
        <w:t>- порядок обжалования решения налогового органа о привлечении к ответственности за совершение налогового правонарушения или решения об отказе в привлечении к ответственности за соверш</w:t>
      </w:r>
      <w:r w:rsidR="00573915">
        <w:rPr>
          <w:rFonts w:ascii="Times New Roman" w:hAnsi="Times New Roman" w:cs="Times New Roman"/>
          <w:sz w:val="28"/>
          <w:szCs w:val="28"/>
        </w:rPr>
        <w:t>ение налогового правонарушения.</w:t>
      </w:r>
    </w:p>
    <w:p w:rsidR="003E2C1C" w:rsidRPr="00383CB2" w:rsidRDefault="00027871" w:rsidP="00383CB2">
      <w:pPr>
        <w:pStyle w:val="af0"/>
        <w:tabs>
          <w:tab w:val="left" w:pos="58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83CB2">
        <w:rPr>
          <w:rFonts w:ascii="Times New Roman" w:hAnsi="Times New Roman" w:cs="Times New Roman"/>
          <w:sz w:val="28"/>
          <w:szCs w:val="28"/>
        </w:rPr>
        <w:t>6.5. Наличие функциональных знаний</w:t>
      </w:r>
      <w:r w:rsidR="008E4B65" w:rsidRPr="00383CB2">
        <w:rPr>
          <w:rFonts w:ascii="Times New Roman" w:hAnsi="Times New Roman" w:cs="Times New Roman"/>
          <w:sz w:val="28"/>
          <w:szCs w:val="28"/>
        </w:rPr>
        <w:t>:</w:t>
      </w:r>
      <w:r w:rsidR="009F0BC2" w:rsidRPr="00383C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70B9" w:rsidRPr="00383CB2" w:rsidRDefault="00B570B9" w:rsidP="00383CB2">
      <w:pPr>
        <w:pStyle w:val="af0"/>
        <w:tabs>
          <w:tab w:val="left" w:pos="58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83CB2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налоговых проверок;</w:t>
      </w:r>
    </w:p>
    <w:p w:rsidR="00B570B9" w:rsidRPr="00383CB2" w:rsidRDefault="00B570B9" w:rsidP="00383CB2">
      <w:pPr>
        <w:pStyle w:val="af0"/>
        <w:tabs>
          <w:tab w:val="left" w:pos="58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83CB2">
        <w:rPr>
          <w:rFonts w:ascii="Times New Roman" w:hAnsi="Times New Roman" w:cs="Times New Roman"/>
          <w:sz w:val="28"/>
          <w:szCs w:val="28"/>
        </w:rPr>
        <w:t>порядок и сроки проведения выездных налоговых проверок;</w:t>
      </w:r>
    </w:p>
    <w:p w:rsidR="00B570B9" w:rsidRPr="00383CB2" w:rsidRDefault="00B570B9" w:rsidP="00383CB2">
      <w:pPr>
        <w:pStyle w:val="af0"/>
        <w:tabs>
          <w:tab w:val="left" w:pos="58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83CB2">
        <w:rPr>
          <w:rFonts w:ascii="Times New Roman" w:hAnsi="Times New Roman" w:cs="Times New Roman"/>
          <w:sz w:val="28"/>
          <w:szCs w:val="28"/>
        </w:rPr>
        <w:t>требования к составлению акта камеральной налоговой проверки;</w:t>
      </w:r>
    </w:p>
    <w:p w:rsidR="00B570B9" w:rsidRPr="00383CB2" w:rsidRDefault="00B570B9" w:rsidP="00383CB2">
      <w:pPr>
        <w:pStyle w:val="af0"/>
        <w:tabs>
          <w:tab w:val="left" w:pos="58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83CB2">
        <w:rPr>
          <w:rFonts w:ascii="Times New Roman" w:hAnsi="Times New Roman" w:cs="Times New Roman"/>
          <w:sz w:val="28"/>
          <w:szCs w:val="28"/>
        </w:rPr>
        <w:t>требования к составлению акта выездной налоговой проверки;</w:t>
      </w:r>
    </w:p>
    <w:p w:rsidR="00B570B9" w:rsidRPr="00383CB2" w:rsidRDefault="00B570B9" w:rsidP="00383CB2">
      <w:pPr>
        <w:pStyle w:val="af0"/>
        <w:tabs>
          <w:tab w:val="left" w:pos="58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83CB2">
        <w:rPr>
          <w:rFonts w:ascii="Times New Roman" w:hAnsi="Times New Roman" w:cs="Times New Roman"/>
          <w:sz w:val="28"/>
          <w:szCs w:val="28"/>
        </w:rPr>
        <w:t>основы финансовых отношений и кредитных отношений;</w:t>
      </w:r>
    </w:p>
    <w:p w:rsidR="00B570B9" w:rsidRPr="00573915" w:rsidRDefault="00B570B9" w:rsidP="00573915">
      <w:pPr>
        <w:pStyle w:val="af0"/>
        <w:tabs>
          <w:tab w:val="left" w:pos="58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73915">
        <w:rPr>
          <w:rFonts w:ascii="Times New Roman" w:hAnsi="Times New Roman" w:cs="Times New Roman"/>
          <w:sz w:val="28"/>
          <w:szCs w:val="28"/>
        </w:rPr>
        <w:t>судебно-арбитражная практика в части камеральных налоговых проверок;</w:t>
      </w:r>
    </w:p>
    <w:p w:rsidR="00B570B9" w:rsidRPr="00573915" w:rsidRDefault="00B570B9" w:rsidP="00573915">
      <w:pPr>
        <w:pStyle w:val="af0"/>
        <w:tabs>
          <w:tab w:val="left" w:pos="58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73915">
        <w:rPr>
          <w:rFonts w:ascii="Times New Roman" w:hAnsi="Times New Roman" w:cs="Times New Roman"/>
          <w:sz w:val="28"/>
          <w:szCs w:val="28"/>
        </w:rPr>
        <w:t>судебно-арбитражная практика в части выездных налоговых проверок;</w:t>
      </w:r>
    </w:p>
    <w:p w:rsidR="00B570B9" w:rsidRPr="00E6740E" w:rsidRDefault="00B570B9" w:rsidP="00B570B9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E6740E">
        <w:rPr>
          <w:rFonts w:ascii="Times New Roman" w:hAnsi="Times New Roman"/>
          <w:color w:val="000000"/>
          <w:sz w:val="28"/>
          <w:szCs w:val="28"/>
        </w:rPr>
        <w:t>схемы ухода от налогов;</w:t>
      </w:r>
    </w:p>
    <w:p w:rsidR="00B570B9" w:rsidRPr="00573915" w:rsidRDefault="00B570B9" w:rsidP="00573915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E6740E">
        <w:rPr>
          <w:rFonts w:ascii="Times New Roman" w:hAnsi="Times New Roman"/>
          <w:color w:val="000000"/>
          <w:sz w:val="28"/>
          <w:szCs w:val="28"/>
        </w:rPr>
        <w:t>порядок определения налогооблагаемой базы.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BE792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6.7. Наличие профессиональных умений:</w:t>
      </w:r>
      <w:r w:rsidR="00783E24"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570B9" w:rsidRDefault="00B570B9" w:rsidP="00B570B9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E6740E">
        <w:rPr>
          <w:rFonts w:ascii="Times New Roman" w:hAnsi="Times New Roman"/>
          <w:color w:val="000000"/>
          <w:sz w:val="28"/>
          <w:szCs w:val="28"/>
        </w:rPr>
        <w:t>анализ результатов контрольной работы, проводимой при камеральных налоговых проверках.</w:t>
      </w:r>
    </w:p>
    <w:p w:rsidR="00B570B9" w:rsidRPr="00B570B9" w:rsidRDefault="00B570B9" w:rsidP="00B570B9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E6740E">
        <w:rPr>
          <w:rFonts w:ascii="Times New Roman" w:hAnsi="Times New Roman"/>
          <w:color w:val="000000"/>
          <w:sz w:val="28"/>
          <w:szCs w:val="28"/>
        </w:rPr>
        <w:t>анализ результатов контрольной ра</w:t>
      </w:r>
      <w:r>
        <w:rPr>
          <w:rFonts w:ascii="Times New Roman" w:hAnsi="Times New Roman"/>
          <w:color w:val="000000"/>
          <w:sz w:val="28"/>
          <w:szCs w:val="28"/>
        </w:rPr>
        <w:t>боты, проводимой при выездных</w:t>
      </w:r>
      <w:r w:rsidRPr="00E6740E">
        <w:rPr>
          <w:rFonts w:ascii="Times New Roman" w:hAnsi="Times New Roman"/>
          <w:color w:val="000000"/>
          <w:sz w:val="28"/>
          <w:szCs w:val="28"/>
        </w:rPr>
        <w:t xml:space="preserve"> налоговых проверках.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AF09BA" w:rsidRPr="001178C8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8E31B0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8E31B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C010B5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D26546" w:rsidRPr="00A358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главного государственного налогового инспектора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5739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2004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79-ФЗ</w:t>
      </w:r>
      <w:r w:rsidR="005739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«О государственной гражданской службе Российской Федерации».</w:t>
      </w:r>
    </w:p>
    <w:p w:rsidR="007A51B0" w:rsidRDefault="00F05CF7" w:rsidP="008E31B0">
      <w:pPr>
        <w:widowControl w:val="0"/>
        <w:spacing w:after="0" w:line="240" w:lineRule="auto"/>
        <w:ind w:firstLine="709"/>
        <w:jc w:val="both"/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9665DC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контрольно-аналитический отдел</w:t>
      </w:r>
      <w:r w:rsidR="00B059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C853E2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D26546" w:rsidRPr="00A358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главного государственного налогового инспектора</w:t>
      </w:r>
      <w:r w:rsidR="00AA43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1B0" w:rsidRPr="007A51B0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E03748" w:rsidRPr="00E03748" w:rsidRDefault="00E03748" w:rsidP="008E31B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3748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осуществляет контроль за соблюдением  законодательства о налогах и сборах  предприятиями и организациями, правильностью исчисления,  полнотой и своевременностью уплаты ими налогов и других платежей в бюджет;</w:t>
      </w:r>
    </w:p>
    <w:p w:rsidR="00E03748" w:rsidRPr="00E03748" w:rsidRDefault="00E03748" w:rsidP="008E31B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3748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осуществляет контроль и проводит мероприятия по реализации материалов проверок для обеспечения производства по делам о налоговых правонарушениях;</w:t>
      </w:r>
    </w:p>
    <w:p w:rsidR="00E03748" w:rsidRPr="00E03748" w:rsidRDefault="00E03748" w:rsidP="008E31B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3748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осуществляет  работу по взаимодействию с правоохранительным органами  и иными контролирующими органами по предмету деятельности отдела;</w:t>
      </w:r>
    </w:p>
    <w:p w:rsidR="00864C36" w:rsidRDefault="00E03748" w:rsidP="008E31B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3748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осуществляет контроль за реализацией материалов проверок;</w:t>
      </w:r>
    </w:p>
    <w:p w:rsidR="00E03748" w:rsidRPr="00E03748" w:rsidRDefault="00E03748" w:rsidP="008E31B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37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осуществляет</w:t>
      </w:r>
      <w:r w:rsidR="009574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контроль и проводит мероприятия</w:t>
      </w:r>
      <w:r w:rsidRPr="00E037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 поиск предполагаемых «выгодоприобретателей»;</w:t>
      </w:r>
    </w:p>
    <w:p w:rsidR="00864C36" w:rsidRPr="008E31B0" w:rsidRDefault="00E03748" w:rsidP="008E31B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- осуществляет контроль по передаче материалов по проведенным мероприятиям налогового контроля в территориальные органы по месту учета «выгодоприобретателя»;</w:t>
      </w:r>
    </w:p>
    <w:p w:rsidR="00E03748" w:rsidRPr="008E31B0" w:rsidRDefault="00864C36" w:rsidP="008E31B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-</w:t>
      </w:r>
      <w:r w:rsidR="008E31B0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E03748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формирует и направляет в У</w:t>
      </w:r>
      <w:r w:rsidR="008E31B0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ФНС России по г. Москве</w:t>
      </w:r>
      <w:r w:rsidR="00E03748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заключения по проведенным мероприятиям налогового контроля в отношении участников схем уклонения от налогообложения;</w:t>
      </w:r>
    </w:p>
    <w:p w:rsidR="00E03748" w:rsidRPr="00E03748" w:rsidRDefault="00E03748" w:rsidP="008E31B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3748">
        <w:rPr>
          <w:rFonts w:ascii="Times New Roman" w:hAnsi="Times New Roman" w:cs="Times New Roman"/>
          <w:color w:val="000000" w:themeColor="text1"/>
          <w:sz w:val="28"/>
          <w:szCs w:val="28"/>
        </w:rPr>
        <w:t>- организовывает работу по формированию установленной отчетности по предмету деятельности отдела;</w:t>
      </w:r>
    </w:p>
    <w:p w:rsidR="00E03748" w:rsidRPr="00E03748" w:rsidRDefault="00E03748" w:rsidP="008E31B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3748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осуществляет контроль и проводит мероприятия налогового контроля в рамках предпроверочного анализа финансово-хозяйственной деятельности налогоплательщиков – «выгодоприобретателей»;</w:t>
      </w:r>
    </w:p>
    <w:p w:rsidR="00E03748" w:rsidRPr="00E03748" w:rsidRDefault="00E03748" w:rsidP="008E31B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374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осуществляет контроль и проводит мероприятия налогового контроля в рамках  налоговых проверок налогоплательщиков – «выгодоприобретателей»;</w:t>
      </w:r>
    </w:p>
    <w:p w:rsidR="00E03748" w:rsidRPr="00E03748" w:rsidRDefault="00E03748" w:rsidP="008E31B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3748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осуществляет контроль и проводит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E03748" w:rsidRPr="00E03748" w:rsidRDefault="00E03748" w:rsidP="008E31B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3748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осуществляет контроль по оформлению в установленном порядке результатов проведенных налоговых проверок и принятие мер в отношении налогоплательщиков, допустивших нарушение законодательства, в рамках установленной компетенции;</w:t>
      </w:r>
    </w:p>
    <w:p w:rsidR="00E03748" w:rsidRPr="00E03748" w:rsidRDefault="00E03748" w:rsidP="008E31B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3748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осуществляет организацию работы по анализу и систематизации всех выявленных с использованием ПК «АСК НДС-2» расхождений в Инспекции, причин их образования и разработке предложений по их устранению;</w:t>
      </w:r>
    </w:p>
    <w:p w:rsidR="00E03748" w:rsidRPr="00E03748" w:rsidRDefault="00E03748" w:rsidP="008E31B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3748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осуществляет организацию работы по анализу модели поведения участников схем уклонения от налогообложения;</w:t>
      </w:r>
    </w:p>
    <w:p w:rsidR="00E03748" w:rsidRPr="00E03748" w:rsidRDefault="00E03748" w:rsidP="008E31B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3748">
        <w:rPr>
          <w:rFonts w:ascii="Times New Roman" w:hAnsi="Times New Roman" w:cs="Times New Roman"/>
          <w:color w:val="000000" w:themeColor="text1"/>
          <w:sz w:val="28"/>
          <w:szCs w:val="28"/>
        </w:rPr>
        <w:t>- ведет в установленном порядке делопроизводство и обеспечивает сохранность номенклатурных дел, в том числе актов проверок;</w:t>
      </w:r>
    </w:p>
    <w:p w:rsidR="00E03748" w:rsidRDefault="00E03748" w:rsidP="008E31B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3748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осуществляет мероприятия направленные на профилактику и прот</w:t>
      </w:r>
      <w:r w:rsidR="00DF701D">
        <w:rPr>
          <w:rFonts w:ascii="Times New Roman" w:hAnsi="Times New Roman" w:cs="Times New Roman"/>
          <w:color w:val="000000" w:themeColor="text1"/>
          <w:sz w:val="28"/>
          <w:szCs w:val="28"/>
        </w:rPr>
        <w:t>иводействия коррупции в отделе.</w:t>
      </w:r>
    </w:p>
    <w:p w:rsidR="005E25A1" w:rsidRDefault="00681090" w:rsidP="008E31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931">
        <w:rPr>
          <w:rFonts w:ascii="Times New Roman" w:hAnsi="Times New Roman" w:cs="Times New Roman"/>
          <w:sz w:val="28"/>
          <w:szCs w:val="28"/>
        </w:rPr>
        <w:t>9. В целях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лнения 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женных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стей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</w:t>
      </w:r>
      <w:r w:rsidR="00DF0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главный</w:t>
      </w:r>
      <w:r w:rsidR="00DF0D28" w:rsidRPr="00A358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F0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государственный</w:t>
      </w:r>
      <w:r w:rsidR="00DF0D28" w:rsidRPr="00A358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</w:t>
      </w:r>
      <w:r w:rsidR="00DF0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вый инспектор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имеет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D1572F" w:rsidRPr="00B05931">
        <w:rPr>
          <w:rFonts w:ascii="Times New Roman" w:hAnsi="Times New Roman" w:cs="Times New Roman"/>
          <w:sz w:val="28"/>
          <w:szCs w:val="28"/>
        </w:rPr>
        <w:t>:</w:t>
      </w:r>
    </w:p>
    <w:p w:rsidR="009A54A9" w:rsidRPr="009A54A9" w:rsidRDefault="009A54A9" w:rsidP="008E31B0">
      <w:pPr>
        <w:pStyle w:val="af0"/>
        <w:widowControl w:val="0"/>
        <w:numPr>
          <w:ilvl w:val="0"/>
          <w:numId w:val="13"/>
        </w:numPr>
        <w:tabs>
          <w:tab w:val="left" w:pos="426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54A9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</w:t>
      </w:r>
      <w:r>
        <w:rPr>
          <w:rFonts w:ascii="Times New Roman" w:hAnsi="Times New Roman" w:cs="Times New Roman"/>
          <w:sz w:val="28"/>
          <w:szCs w:val="28"/>
        </w:rPr>
        <w:t>ты контрольно-аналитического отдела Инспекции</w:t>
      </w:r>
      <w:r w:rsidRPr="009A54A9">
        <w:rPr>
          <w:rFonts w:ascii="Times New Roman" w:hAnsi="Times New Roman" w:cs="Times New Roman"/>
          <w:sz w:val="28"/>
          <w:szCs w:val="28"/>
        </w:rPr>
        <w:t xml:space="preserve"> и по взаимодействию с другими подразделениями;</w:t>
      </w:r>
    </w:p>
    <w:p w:rsidR="009A54A9" w:rsidRPr="009A54A9" w:rsidRDefault="009A54A9" w:rsidP="008E31B0">
      <w:pPr>
        <w:pStyle w:val="af0"/>
        <w:widowControl w:val="0"/>
        <w:numPr>
          <w:ilvl w:val="0"/>
          <w:numId w:val="13"/>
        </w:numPr>
        <w:tabs>
          <w:tab w:val="left" w:pos="426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54A9">
        <w:rPr>
          <w:rFonts w:ascii="Times New Roman" w:hAnsi="Times New Roman" w:cs="Times New Roman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9A54A9" w:rsidRPr="009A54A9" w:rsidRDefault="009A54A9" w:rsidP="008E31B0">
      <w:pPr>
        <w:pStyle w:val="af0"/>
        <w:widowControl w:val="0"/>
        <w:numPr>
          <w:ilvl w:val="0"/>
          <w:numId w:val="13"/>
        </w:numPr>
        <w:tabs>
          <w:tab w:val="left" w:pos="426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54A9">
        <w:rPr>
          <w:rFonts w:ascii="Times New Roman" w:hAnsi="Times New Roman" w:cs="Times New Roman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9A54A9" w:rsidRPr="009A54A9" w:rsidRDefault="009A54A9" w:rsidP="008E31B0">
      <w:pPr>
        <w:pStyle w:val="af0"/>
        <w:widowControl w:val="0"/>
        <w:numPr>
          <w:ilvl w:val="0"/>
          <w:numId w:val="13"/>
        </w:numPr>
        <w:tabs>
          <w:tab w:val="left" w:pos="426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54A9">
        <w:rPr>
          <w:rFonts w:ascii="Times New Roman" w:hAnsi="Times New Roman" w:cs="Times New Roman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9A54A9" w:rsidRPr="009A54A9" w:rsidRDefault="009A54A9" w:rsidP="008E31B0">
      <w:pPr>
        <w:pStyle w:val="af0"/>
        <w:widowControl w:val="0"/>
        <w:numPr>
          <w:ilvl w:val="0"/>
          <w:numId w:val="13"/>
        </w:numPr>
        <w:tabs>
          <w:tab w:val="left" w:pos="426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54A9">
        <w:rPr>
          <w:rFonts w:ascii="Times New Roman" w:hAnsi="Times New Roman" w:cs="Times New Roman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9A54A9" w:rsidRPr="009A54A9" w:rsidRDefault="009A54A9" w:rsidP="008E31B0">
      <w:pPr>
        <w:pStyle w:val="af0"/>
        <w:widowControl w:val="0"/>
        <w:numPr>
          <w:ilvl w:val="0"/>
          <w:numId w:val="13"/>
        </w:numPr>
        <w:tabs>
          <w:tab w:val="left" w:pos="426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54A9">
        <w:rPr>
          <w:rFonts w:ascii="Times New Roman" w:hAnsi="Times New Roman" w:cs="Times New Roman"/>
          <w:sz w:val="28"/>
          <w:szCs w:val="28"/>
        </w:rPr>
        <w:t>на пенсионное обеспечение с учетом стажа государственной службы;</w:t>
      </w:r>
    </w:p>
    <w:p w:rsidR="009A54A9" w:rsidRPr="009A54A9" w:rsidRDefault="009A54A9" w:rsidP="008E31B0">
      <w:pPr>
        <w:pStyle w:val="af0"/>
        <w:widowControl w:val="0"/>
        <w:numPr>
          <w:ilvl w:val="0"/>
          <w:numId w:val="13"/>
        </w:numPr>
        <w:tabs>
          <w:tab w:val="left" w:pos="426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54A9">
        <w:rPr>
          <w:rFonts w:ascii="Times New Roman" w:hAnsi="Times New Roman" w:cs="Times New Roman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9A54A9" w:rsidRPr="009A54A9" w:rsidRDefault="009A54A9" w:rsidP="008E31B0">
      <w:pPr>
        <w:pStyle w:val="af0"/>
        <w:widowControl w:val="0"/>
        <w:numPr>
          <w:ilvl w:val="0"/>
          <w:numId w:val="13"/>
        </w:numPr>
        <w:tabs>
          <w:tab w:val="left" w:pos="426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54A9">
        <w:rPr>
          <w:rFonts w:ascii="Times New Roman" w:hAnsi="Times New Roman" w:cs="Times New Roman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9A54A9" w:rsidRPr="009A54A9" w:rsidRDefault="009A54A9" w:rsidP="008E31B0">
      <w:pPr>
        <w:pStyle w:val="af0"/>
        <w:widowControl w:val="0"/>
        <w:numPr>
          <w:ilvl w:val="0"/>
          <w:numId w:val="13"/>
        </w:numPr>
        <w:tabs>
          <w:tab w:val="left" w:pos="426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54A9"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9A54A9" w:rsidRPr="008E31B0" w:rsidRDefault="009A54A9" w:rsidP="008E31B0">
      <w:pPr>
        <w:pStyle w:val="af0"/>
        <w:widowControl w:val="0"/>
        <w:numPr>
          <w:ilvl w:val="0"/>
          <w:numId w:val="13"/>
        </w:numPr>
        <w:tabs>
          <w:tab w:val="left" w:pos="426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8E31B0">
        <w:rPr>
          <w:rFonts w:ascii="Times New Roman" w:hAnsi="Times New Roman" w:cs="Times New Roman"/>
          <w:spacing w:val="-6"/>
          <w:sz w:val="28"/>
          <w:szCs w:val="28"/>
        </w:rPr>
        <w:t xml:space="preserve"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lastRenderedPageBreak/>
        <w:t>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9A54A9" w:rsidRPr="009A54A9" w:rsidRDefault="009A54A9" w:rsidP="008E31B0">
      <w:pPr>
        <w:pStyle w:val="af0"/>
        <w:widowControl w:val="0"/>
        <w:numPr>
          <w:ilvl w:val="0"/>
          <w:numId w:val="13"/>
        </w:numPr>
        <w:tabs>
          <w:tab w:val="left" w:pos="426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54A9">
        <w:rPr>
          <w:rFonts w:ascii="Times New Roman" w:hAnsi="Times New Roman" w:cs="Times New Roman"/>
          <w:sz w:val="28"/>
          <w:szCs w:val="28"/>
        </w:rPr>
        <w:t>осуществлять иные полномочия, в</w:t>
      </w:r>
      <w:r w:rsidR="009574AF">
        <w:rPr>
          <w:rFonts w:ascii="Times New Roman" w:hAnsi="Times New Roman" w:cs="Times New Roman"/>
          <w:sz w:val="28"/>
          <w:szCs w:val="28"/>
        </w:rPr>
        <w:t>ходящие в компетенцию Инспекции</w:t>
      </w:r>
      <w:r w:rsidRPr="009A54A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7A81" w:rsidRPr="008E31B0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10</w:t>
      </w:r>
      <w:r w:rsidR="003B7A81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</w:t>
      </w:r>
      <w:r w:rsidR="00DF0D28" w:rsidRPr="008E31B0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Главный государственный налоговый инспектор</w:t>
      </w:r>
      <w:r w:rsidR="009777FC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существляет иные права и исп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лняет </w:t>
      </w:r>
      <w:r w:rsidR="001E1592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иные 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бязанн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сти, предусм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тренные зак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дательств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м Р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й Федерации, </w:t>
      </w:r>
      <w:r w:rsidR="00F03E6B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жением 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Федеральн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нал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службе, утвержденным п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стан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влением Правительства Р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й Федерации 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 30.09.</w:t>
      </w:r>
      <w:r w:rsidR="001E1592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2004</w:t>
      </w:r>
      <w:r w:rsidR="00F03E6B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№ 506</w:t>
      </w:r>
      <w:r w:rsidR="00757903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«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 утверждении П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жения 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Федеральн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нал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службе»</w:t>
      </w:r>
      <w:r w:rsidR="001E1592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(С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брание зак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дательства Р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Федерации, 2004, № 40, ст. 3961; 2017, № 15 (ч. 1)</w:t>
      </w:r>
      <w:r w:rsidR="004776BC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</w:t>
      </w:r>
      <w:r w:rsidR="001E1592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ст. 2194)</w:t>
      </w:r>
      <w:r w:rsidR="003B7A81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приказами (расп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ряжениями) ФНС Р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ссии, </w:t>
      </w:r>
      <w:r w:rsidR="00812727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распоряжениями и решениями руководства  УФНС России по г. Москве, положением об Инспекции, </w:t>
      </w:r>
      <w:r w:rsidR="009574AF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Положением о</w:t>
      </w:r>
      <w:r w:rsidR="00C52E7C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контрольно-аналитическом отделе</w:t>
      </w:r>
      <w:r w:rsidR="00812727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настоящим должностным регламентом</w:t>
      </w:r>
      <w:r w:rsidR="009777FC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п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ручениями рук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дства </w:t>
      </w:r>
      <w:r w:rsidR="00812727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="003B7A81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3B7A81" w:rsidRPr="007E281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F0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Главный</w:t>
      </w:r>
      <w:r w:rsidR="00DF0D28" w:rsidRPr="00A358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F0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государственный</w:t>
      </w:r>
      <w:r w:rsidR="00DF0D28" w:rsidRPr="00A358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</w:t>
      </w:r>
      <w:r w:rsidR="00DF0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вый инспектор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8E31B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E31B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DF0D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</w:t>
      </w:r>
      <w:r w:rsidR="00DF0D28" w:rsidRPr="00DF0D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лавный государственный налоговый</w:t>
      </w:r>
      <w:r w:rsidR="00DF0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F0D28" w:rsidRPr="00DF0D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инспектор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5119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</w:t>
      </w: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управленческие и иные решения</w:t>
      </w:r>
    </w:p>
    <w:p w:rsidR="003B7A81" w:rsidRPr="008E31B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DF0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главный</w:t>
      </w:r>
      <w:r w:rsidR="00DF0D28" w:rsidRPr="00A358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F0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государственный</w:t>
      </w:r>
      <w:r w:rsidR="00DF0D28" w:rsidRPr="00A358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</w:t>
      </w:r>
      <w:r w:rsidR="00DF0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</w:p>
    <w:p w:rsidR="009777FC" w:rsidRPr="00F03E4E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DF0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главный</w:t>
      </w:r>
      <w:r w:rsidR="00DF0D28" w:rsidRPr="00A358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F0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государственный</w:t>
      </w:r>
      <w:r w:rsidR="00DF0D28" w:rsidRPr="00A358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</w:t>
      </w:r>
      <w:r w:rsidR="00DF0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4E4140" w:rsidRDefault="00CD0EFD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Pr="004E4140" w:rsidRDefault="009777FC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8E31B0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8E31B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8E31B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  <w:r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V.</w:t>
      </w:r>
      <w:r w:rsidR="00CC56D9"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 </w:t>
      </w:r>
      <w:r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Перечень в</w:t>
      </w:r>
      <w:r w:rsidR="00CD0EFD"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пр</w:t>
      </w:r>
      <w:r w:rsidR="00CD0EFD"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с</w:t>
      </w:r>
      <w:r w:rsidR="00CD0EFD"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в, п</w:t>
      </w:r>
      <w:r w:rsidR="00CD0EFD"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к</w:t>
      </w:r>
      <w:r w:rsidR="00CD0EFD"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т</w:t>
      </w:r>
      <w:r w:rsidR="00CD0EFD"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рым </w:t>
      </w:r>
      <w:r w:rsidR="00DF0D28" w:rsidRPr="008E31B0">
        <w:rPr>
          <w:rFonts w:ascii="Times New Roman" w:eastAsia="Times New Roman" w:hAnsi="Times New Roman" w:cs="Times New Roman"/>
          <w:b/>
          <w:color w:val="000000" w:themeColor="text1"/>
          <w:spacing w:val="-6"/>
          <w:sz w:val="28"/>
          <w:szCs w:val="28"/>
          <w:lang w:eastAsia="ru-RU"/>
        </w:rPr>
        <w:t>главный государственный налоговый инспектор</w:t>
      </w:r>
      <w:r w:rsidR="006618E5"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</w:t>
      </w:r>
      <w:r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вправе или </w:t>
      </w:r>
      <w:r w:rsidR="00CD0EFD"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бязан участв</w:t>
      </w:r>
      <w:r w:rsidR="00CD0EFD"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вать при п</w:t>
      </w:r>
      <w:r w:rsidR="00CD0EFD"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дг</w:t>
      </w:r>
      <w:r w:rsidR="00CD0EFD"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т</w:t>
      </w:r>
      <w:r w:rsidR="00CD0EFD"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вке пр</w:t>
      </w:r>
      <w:r w:rsidR="00CD0EFD"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ект</w:t>
      </w:r>
      <w:r w:rsidR="00CD0EFD"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н</w:t>
      </w:r>
      <w:r w:rsidR="00CD0EFD"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рмативных прав</w:t>
      </w:r>
      <w:r w:rsidR="00CD0EFD"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вых акт</w:t>
      </w:r>
      <w:r w:rsidR="00CD0EFD"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и</w:t>
      </w:r>
      <w:r w:rsidR="006618E5"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</w:t>
      </w:r>
      <w:r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(или) пр</w:t>
      </w:r>
      <w:r w:rsidR="00CD0EFD"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ект</w:t>
      </w:r>
      <w:r w:rsidR="00CD0EFD"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управленческих и иных решений</w:t>
      </w:r>
    </w:p>
    <w:p w:rsidR="003B7A81" w:rsidRPr="00900A3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3B7A81" w:rsidRPr="00F03E4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DF0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Главный</w:t>
      </w:r>
      <w:r w:rsidR="00DF0D28" w:rsidRPr="00A358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F0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государственный</w:t>
      </w:r>
      <w:r w:rsidR="00DF0D28" w:rsidRPr="00A358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</w:t>
      </w:r>
      <w:r w:rsidR="00DF0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вый инспектор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F0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Главный</w:t>
      </w:r>
      <w:r w:rsidR="00DF0D28" w:rsidRPr="00A358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F0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государственный</w:t>
      </w:r>
      <w:r w:rsidR="00DF0D28" w:rsidRPr="00A358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</w:t>
      </w:r>
      <w:r w:rsidR="00DF0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вый инспектор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30FB" w:rsidRPr="008E31B0" w:rsidRDefault="005330FB" w:rsidP="005330FB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8E31B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FA3605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ими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стными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стями </w:t>
      </w:r>
      <w:r w:rsidR="00DF0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главный</w:t>
      </w:r>
      <w:r w:rsidR="00DF0D28" w:rsidRPr="00A358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F0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государственный</w:t>
      </w:r>
      <w:r w:rsidR="00DF0D28" w:rsidRPr="00A358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</w:t>
      </w:r>
      <w:r w:rsidR="00DF0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вый инспектор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принимает решения в ср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ки, устан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вленные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дательными и иными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ведомственными 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распорядительными документами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F0D28" w:rsidRPr="001F44BD" w:rsidRDefault="00DF0D2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8E31B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C4E64" w:rsidRPr="008E31B0" w:rsidRDefault="003B7A81" w:rsidP="005330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Взаим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действие </w:t>
      </w:r>
      <w:r w:rsidR="00DF0D28" w:rsidRPr="008E31B0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главного государственного налогового инспектора</w:t>
      </w:r>
      <w:r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 федеральными г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сударственными гражданскими служащими </w:t>
      </w:r>
      <w:r w:rsidR="00563B16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г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сударственными служащими иных г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сударственных 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рган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 xml:space="preserve">, а также с другими гражданами и 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>рганизациями стр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>ится в рамках дел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 xml:space="preserve">вых 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>тн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 xml:space="preserve">шений на 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>сн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 xml:space="preserve">ве 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служащих, утвержденных Указ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>м Президента Р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 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>т 12</w:t>
      </w:r>
      <w:r w:rsidR="00E6275C" w:rsidRPr="008E31B0">
        <w:rPr>
          <w:rFonts w:ascii="Times New Roman" w:hAnsi="Times New Roman" w:cs="Times New Roman"/>
          <w:spacing w:val="-6"/>
          <w:sz w:val="28"/>
          <w:szCs w:val="28"/>
        </w:rPr>
        <w:t>.08.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>2002 №</w:t>
      </w:r>
      <w:r w:rsidR="00E6275C" w:rsidRPr="008E31B0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>885 «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 xml:space="preserve">б утверждении 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служащих»</w:t>
      </w:r>
      <w:r w:rsidR="007D402F" w:rsidRPr="008E31B0">
        <w:rPr>
          <w:rFonts w:ascii="Times New Roman" w:hAnsi="Times New Roman" w:cs="Times New Roman"/>
          <w:spacing w:val="-6"/>
          <w:sz w:val="28"/>
          <w:szCs w:val="28"/>
        </w:rPr>
        <w:t xml:space="preserve"> (С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8E31B0">
        <w:rPr>
          <w:rFonts w:ascii="Times New Roman" w:hAnsi="Times New Roman" w:cs="Times New Roman"/>
          <w:spacing w:val="-6"/>
          <w:sz w:val="28"/>
          <w:szCs w:val="28"/>
        </w:rPr>
        <w:t>брание зак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8E31B0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8E31B0">
        <w:rPr>
          <w:rFonts w:ascii="Times New Roman" w:hAnsi="Times New Roman" w:cs="Times New Roman"/>
          <w:spacing w:val="-6"/>
          <w:sz w:val="28"/>
          <w:szCs w:val="28"/>
        </w:rPr>
        <w:t>дательства Р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8E31B0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8E31B0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Федерации, 2002, </w:t>
      </w:r>
      <w:r w:rsidR="0059423D" w:rsidRPr="008E31B0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8E31B0">
        <w:rPr>
          <w:rFonts w:ascii="Times New Roman" w:hAnsi="Times New Roman" w:cs="Times New Roman"/>
          <w:spacing w:val="-6"/>
          <w:sz w:val="28"/>
          <w:szCs w:val="28"/>
        </w:rPr>
        <w:t xml:space="preserve"> 33, ст. 3196; 2009, </w:t>
      </w:r>
      <w:r w:rsidR="0059423D" w:rsidRPr="008E31B0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8E31B0">
        <w:rPr>
          <w:rFonts w:ascii="Times New Roman" w:hAnsi="Times New Roman" w:cs="Times New Roman"/>
          <w:spacing w:val="-6"/>
          <w:sz w:val="28"/>
          <w:szCs w:val="28"/>
        </w:rPr>
        <w:t xml:space="preserve"> 29, ст. 3658)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>, и треб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>ваний к служебн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>му п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>ведению, устан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>вленных статьей 18 Федеральн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 xml:space="preserve"> зак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>т 27</w:t>
      </w:r>
      <w:r w:rsidR="00E6275C" w:rsidRPr="008E31B0">
        <w:rPr>
          <w:rFonts w:ascii="Times New Roman" w:hAnsi="Times New Roman" w:cs="Times New Roman"/>
          <w:spacing w:val="-6"/>
          <w:sz w:val="28"/>
          <w:szCs w:val="28"/>
        </w:rPr>
        <w:t>.07.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>2004 №</w:t>
      </w:r>
      <w:r w:rsidR="00E6275C" w:rsidRPr="008E31B0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>79-ФЗ «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 xml:space="preserve"> г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>й гражданск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>й службе Р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Федерации», </w:t>
      </w:r>
      <w:r w:rsidR="00563B16" w:rsidRPr="008E31B0">
        <w:rPr>
          <w:rFonts w:ascii="Times New Roman" w:hAnsi="Times New Roman" w:cs="Times New Roman"/>
          <w:spacing w:val="-6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</w:t>
      </w:r>
      <w:r w:rsidR="005C202A" w:rsidRPr="008E31B0">
        <w:rPr>
          <w:rFonts w:ascii="Times New Roman" w:hAnsi="Times New Roman" w:cs="Times New Roman"/>
          <w:spacing w:val="-6"/>
          <w:sz w:val="28"/>
          <w:szCs w:val="28"/>
        </w:rPr>
        <w:t xml:space="preserve">ужбы, утвержденным приказом ФНС России от </w:t>
      </w:r>
      <w:r w:rsidR="00563B16" w:rsidRPr="008E31B0">
        <w:rPr>
          <w:rFonts w:ascii="Times New Roman" w:hAnsi="Times New Roman" w:cs="Times New Roman"/>
          <w:spacing w:val="-6"/>
          <w:sz w:val="28"/>
          <w:szCs w:val="28"/>
        </w:rPr>
        <w:t xml:space="preserve">11.04.2011 № ММВ-7-4/260@, 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>а также в с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>тветствии с иными н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>рмативными прав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>выми актами Р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>й Федерации и приказами (расп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>ряжениями) ФНС Р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E31B0">
        <w:rPr>
          <w:rFonts w:ascii="Times New Roman" w:hAnsi="Times New Roman" w:cs="Times New Roman"/>
          <w:spacing w:val="-6"/>
          <w:sz w:val="28"/>
          <w:szCs w:val="28"/>
        </w:rPr>
        <w:t>ссии.</w:t>
      </w:r>
    </w:p>
    <w:p w:rsidR="00DC4E64" w:rsidRPr="008E31B0" w:rsidRDefault="00DC4E6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1F44B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41E3E" w:rsidRPr="008E31B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8</w:t>
      </w:r>
      <w:r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</w:t>
      </w:r>
      <w:r w:rsidR="00DF0D28" w:rsidRPr="008E31B0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Главный государственный налоговый инспектор</w:t>
      </w:r>
      <w:r w:rsidR="009777FC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в с</w:t>
      </w:r>
      <w:r w:rsidR="00CD0EFD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оо</w:t>
      </w:r>
      <w:r w:rsidR="009777FC" w:rsidRPr="008E31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тветствии </w:t>
      </w:r>
      <w:r w:rsidR="009777FC" w:rsidRPr="008E31B0">
        <w:rPr>
          <w:rFonts w:ascii="Times New Roman" w:hAnsi="Times New Roman" w:cs="Times New Roman"/>
          <w:spacing w:val="-6"/>
          <w:sz w:val="28"/>
          <w:szCs w:val="28"/>
        </w:rPr>
        <w:t>с замещаем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8E31B0">
        <w:rPr>
          <w:rFonts w:ascii="Times New Roman" w:hAnsi="Times New Roman" w:cs="Times New Roman"/>
          <w:spacing w:val="-6"/>
          <w:sz w:val="28"/>
          <w:szCs w:val="28"/>
        </w:rPr>
        <w:t>й г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8E31B0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8E31B0">
        <w:rPr>
          <w:rFonts w:ascii="Times New Roman" w:hAnsi="Times New Roman" w:cs="Times New Roman"/>
          <w:spacing w:val="-6"/>
          <w:sz w:val="28"/>
          <w:szCs w:val="28"/>
        </w:rPr>
        <w:t>й гражданск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8E31B0">
        <w:rPr>
          <w:rFonts w:ascii="Times New Roman" w:hAnsi="Times New Roman" w:cs="Times New Roman"/>
          <w:spacing w:val="-6"/>
          <w:sz w:val="28"/>
          <w:szCs w:val="28"/>
        </w:rPr>
        <w:t>й д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8E31B0">
        <w:rPr>
          <w:rFonts w:ascii="Times New Roman" w:hAnsi="Times New Roman" w:cs="Times New Roman"/>
          <w:spacing w:val="-6"/>
          <w:sz w:val="28"/>
          <w:szCs w:val="28"/>
        </w:rPr>
        <w:t>лжн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8E31B0">
        <w:rPr>
          <w:rFonts w:ascii="Times New Roman" w:hAnsi="Times New Roman" w:cs="Times New Roman"/>
          <w:spacing w:val="-6"/>
          <w:sz w:val="28"/>
          <w:szCs w:val="28"/>
        </w:rPr>
        <w:t>стью и в пределах функци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8E31B0">
        <w:rPr>
          <w:rFonts w:ascii="Times New Roman" w:hAnsi="Times New Roman" w:cs="Times New Roman"/>
          <w:spacing w:val="-6"/>
          <w:sz w:val="28"/>
          <w:szCs w:val="28"/>
        </w:rPr>
        <w:t>нальн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8E31B0">
        <w:rPr>
          <w:rFonts w:ascii="Times New Roman" w:hAnsi="Times New Roman" w:cs="Times New Roman"/>
          <w:spacing w:val="-6"/>
          <w:sz w:val="28"/>
          <w:szCs w:val="28"/>
        </w:rPr>
        <w:t>й к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8E31B0">
        <w:rPr>
          <w:rFonts w:ascii="Times New Roman" w:hAnsi="Times New Roman" w:cs="Times New Roman"/>
          <w:spacing w:val="-6"/>
          <w:sz w:val="28"/>
          <w:szCs w:val="28"/>
        </w:rPr>
        <w:t>мпетентн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8E31B0">
        <w:rPr>
          <w:rFonts w:ascii="Times New Roman" w:hAnsi="Times New Roman" w:cs="Times New Roman"/>
          <w:spacing w:val="-6"/>
          <w:sz w:val="28"/>
          <w:szCs w:val="28"/>
        </w:rPr>
        <w:t>сти вып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8E31B0">
        <w:rPr>
          <w:rFonts w:ascii="Times New Roman" w:hAnsi="Times New Roman" w:cs="Times New Roman"/>
          <w:spacing w:val="-6"/>
          <w:sz w:val="28"/>
          <w:szCs w:val="28"/>
        </w:rPr>
        <w:t xml:space="preserve">лняет 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8E31B0">
        <w:rPr>
          <w:rFonts w:ascii="Times New Roman" w:hAnsi="Times New Roman" w:cs="Times New Roman"/>
          <w:spacing w:val="-6"/>
          <w:sz w:val="28"/>
          <w:szCs w:val="28"/>
        </w:rPr>
        <w:t>рганизаци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8E31B0">
        <w:rPr>
          <w:rFonts w:ascii="Times New Roman" w:hAnsi="Times New Roman" w:cs="Times New Roman"/>
          <w:spacing w:val="-6"/>
          <w:sz w:val="28"/>
          <w:szCs w:val="28"/>
        </w:rPr>
        <w:t>нн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8E31B0">
        <w:rPr>
          <w:rFonts w:ascii="Times New Roman" w:hAnsi="Times New Roman" w:cs="Times New Roman"/>
          <w:spacing w:val="-6"/>
          <w:sz w:val="28"/>
          <w:szCs w:val="28"/>
        </w:rPr>
        <w:t>е, инф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8E31B0">
        <w:rPr>
          <w:rFonts w:ascii="Times New Roman" w:hAnsi="Times New Roman" w:cs="Times New Roman"/>
          <w:spacing w:val="-6"/>
          <w:sz w:val="28"/>
          <w:szCs w:val="28"/>
        </w:rPr>
        <w:t>рмаци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8E31B0">
        <w:rPr>
          <w:rFonts w:ascii="Times New Roman" w:hAnsi="Times New Roman" w:cs="Times New Roman"/>
          <w:spacing w:val="-6"/>
          <w:sz w:val="28"/>
          <w:szCs w:val="28"/>
        </w:rPr>
        <w:t>нн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8E31B0">
        <w:rPr>
          <w:rFonts w:ascii="Times New Roman" w:hAnsi="Times New Roman" w:cs="Times New Roman"/>
          <w:spacing w:val="-6"/>
          <w:sz w:val="28"/>
          <w:szCs w:val="28"/>
        </w:rPr>
        <w:t>е и техническ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8E31B0">
        <w:rPr>
          <w:rFonts w:ascii="Times New Roman" w:hAnsi="Times New Roman" w:cs="Times New Roman"/>
          <w:spacing w:val="-6"/>
          <w:sz w:val="28"/>
          <w:szCs w:val="28"/>
        </w:rPr>
        <w:t xml:space="preserve">е 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8E31B0">
        <w:rPr>
          <w:rFonts w:ascii="Times New Roman" w:hAnsi="Times New Roman" w:cs="Times New Roman"/>
          <w:spacing w:val="-6"/>
          <w:sz w:val="28"/>
          <w:szCs w:val="28"/>
        </w:rPr>
        <w:t xml:space="preserve">беспечение (принимает участие в 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8E31B0">
        <w:rPr>
          <w:rFonts w:ascii="Times New Roman" w:hAnsi="Times New Roman" w:cs="Times New Roman"/>
          <w:spacing w:val="-6"/>
          <w:sz w:val="28"/>
          <w:szCs w:val="28"/>
        </w:rPr>
        <w:t xml:space="preserve">беспечении) 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8E31B0">
        <w:rPr>
          <w:rFonts w:ascii="Times New Roman" w:hAnsi="Times New Roman" w:cs="Times New Roman"/>
          <w:spacing w:val="-6"/>
          <w:sz w:val="28"/>
          <w:szCs w:val="28"/>
        </w:rPr>
        <w:t>казания вид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8E31B0">
        <w:rPr>
          <w:rFonts w:ascii="Times New Roman" w:hAnsi="Times New Roman" w:cs="Times New Roman"/>
          <w:spacing w:val="-6"/>
          <w:sz w:val="28"/>
          <w:szCs w:val="28"/>
        </w:rPr>
        <w:t>в г</w:t>
      </w:r>
      <w:r w:rsidR="00CD0EFD" w:rsidRPr="008E31B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8E31B0">
        <w:rPr>
          <w:rFonts w:ascii="Times New Roman" w:hAnsi="Times New Roman" w:cs="Times New Roman"/>
          <w:spacing w:val="-6"/>
          <w:sz w:val="28"/>
          <w:szCs w:val="28"/>
        </w:rPr>
        <w:t>сударственных услуг</w:t>
      </w:r>
      <w:r w:rsidR="00563B16" w:rsidRPr="008E31B0">
        <w:rPr>
          <w:rFonts w:ascii="Times New Roman" w:hAnsi="Times New Roman" w:cs="Times New Roman"/>
          <w:spacing w:val="-6"/>
          <w:sz w:val="28"/>
          <w:szCs w:val="28"/>
        </w:rPr>
        <w:t>, оказываемых Инспекцией</w:t>
      </w:r>
      <w:r w:rsidR="009777FC" w:rsidRPr="008E31B0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8E31B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DF0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главного</w:t>
      </w:r>
      <w:r w:rsidR="00DF0D28" w:rsidRPr="00A358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F0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государственного</w:t>
      </w:r>
      <w:r w:rsidR="00DF0D28" w:rsidRPr="00A358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</w:t>
      </w:r>
      <w:r w:rsidR="00DF0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вого инспектора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блюдению </w:t>
      </w:r>
      <w:r w:rsidRPr="00FA3605">
        <w:rPr>
          <w:rFonts w:ascii="Times New Roman" w:hAnsi="Times New Roman" w:cs="Times New Roman"/>
          <w:sz w:val="28"/>
          <w:szCs w:val="28"/>
        </w:rPr>
        <w:lastRenderedPageBreak/>
        <w:t>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 xml:space="preserve">их действий, </w:t>
      </w:r>
      <w:r w:rsidR="009A54A9">
        <w:rPr>
          <w:rFonts w:ascii="Times New Roman" w:hAnsi="Times New Roman" w:cs="Times New Roman"/>
          <w:sz w:val="28"/>
          <w:szCs w:val="28"/>
        </w:rPr>
        <w:t>принимаемых решений;</w:t>
      </w:r>
    </w:p>
    <w:p w:rsidR="001171A4" w:rsidRDefault="001171A4" w:rsidP="001171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628" w:rsidRPr="001171A4" w:rsidRDefault="00963628" w:rsidP="001171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63628" w:rsidRPr="001171A4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748B" w:rsidRDefault="0043748B" w:rsidP="003B7A81">
      <w:pPr>
        <w:spacing w:after="0" w:line="240" w:lineRule="auto"/>
      </w:pPr>
      <w:r>
        <w:separator/>
      </w:r>
    </w:p>
  </w:endnote>
  <w:endnote w:type="continuationSeparator" w:id="0">
    <w:p w:rsidR="0043748B" w:rsidRDefault="0043748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748B" w:rsidRDefault="0043748B" w:rsidP="003B7A81">
      <w:pPr>
        <w:spacing w:after="0" w:line="240" w:lineRule="auto"/>
      </w:pPr>
      <w:r>
        <w:separator/>
      </w:r>
    </w:p>
  </w:footnote>
  <w:footnote w:type="continuationSeparator" w:id="0">
    <w:p w:rsidR="0043748B" w:rsidRDefault="0043748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75DC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4"/>
  </w:num>
  <w:num w:numId="6">
    <w:abstractNumId w:val="3"/>
  </w:num>
  <w:num w:numId="7">
    <w:abstractNumId w:val="10"/>
  </w:num>
  <w:num w:numId="8">
    <w:abstractNumId w:val="15"/>
  </w:num>
  <w:num w:numId="9">
    <w:abstractNumId w:val="13"/>
  </w:num>
  <w:num w:numId="10">
    <w:abstractNumId w:val="11"/>
  </w:num>
  <w:num w:numId="11">
    <w:abstractNumId w:val="12"/>
  </w:num>
  <w:num w:numId="12">
    <w:abstractNumId w:val="9"/>
  </w:num>
  <w:num w:numId="13">
    <w:abstractNumId w:val="14"/>
  </w:num>
  <w:num w:numId="14">
    <w:abstractNumId w:val="5"/>
  </w:num>
  <w:num w:numId="15">
    <w:abstractNumId w:val="16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27F"/>
    <w:rsid w:val="0001315F"/>
    <w:rsid w:val="00016846"/>
    <w:rsid w:val="00027871"/>
    <w:rsid w:val="000457F3"/>
    <w:rsid w:val="00073CA3"/>
    <w:rsid w:val="00075DC4"/>
    <w:rsid w:val="00083738"/>
    <w:rsid w:val="000916AA"/>
    <w:rsid w:val="00092644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D0909"/>
    <w:rsid w:val="000D62DE"/>
    <w:rsid w:val="000E7E5A"/>
    <w:rsid w:val="00105BEC"/>
    <w:rsid w:val="00115612"/>
    <w:rsid w:val="001171A4"/>
    <w:rsid w:val="001178C8"/>
    <w:rsid w:val="001206DA"/>
    <w:rsid w:val="00121DFA"/>
    <w:rsid w:val="0012393E"/>
    <w:rsid w:val="00124177"/>
    <w:rsid w:val="00141B00"/>
    <w:rsid w:val="00141E3E"/>
    <w:rsid w:val="001559CE"/>
    <w:rsid w:val="00165B7A"/>
    <w:rsid w:val="001665C3"/>
    <w:rsid w:val="00175938"/>
    <w:rsid w:val="001859E7"/>
    <w:rsid w:val="00191C83"/>
    <w:rsid w:val="001A0913"/>
    <w:rsid w:val="001A7670"/>
    <w:rsid w:val="001B0525"/>
    <w:rsid w:val="001B5BBA"/>
    <w:rsid w:val="001D2783"/>
    <w:rsid w:val="001E1592"/>
    <w:rsid w:val="001F44BD"/>
    <w:rsid w:val="002160F5"/>
    <w:rsid w:val="0022091F"/>
    <w:rsid w:val="0022190B"/>
    <w:rsid w:val="00221FA9"/>
    <w:rsid w:val="0022408A"/>
    <w:rsid w:val="0024543C"/>
    <w:rsid w:val="0025122B"/>
    <w:rsid w:val="00254973"/>
    <w:rsid w:val="00254D09"/>
    <w:rsid w:val="00257354"/>
    <w:rsid w:val="0026724E"/>
    <w:rsid w:val="0028041E"/>
    <w:rsid w:val="00295029"/>
    <w:rsid w:val="002B3231"/>
    <w:rsid w:val="002B7A62"/>
    <w:rsid w:val="002D1878"/>
    <w:rsid w:val="002D4283"/>
    <w:rsid w:val="002F5B24"/>
    <w:rsid w:val="003007A1"/>
    <w:rsid w:val="00303980"/>
    <w:rsid w:val="00307907"/>
    <w:rsid w:val="00313753"/>
    <w:rsid w:val="003314B0"/>
    <w:rsid w:val="00340885"/>
    <w:rsid w:val="0035515F"/>
    <w:rsid w:val="0037407B"/>
    <w:rsid w:val="00383CB2"/>
    <w:rsid w:val="00386A2E"/>
    <w:rsid w:val="00396659"/>
    <w:rsid w:val="00396FFF"/>
    <w:rsid w:val="003A43AB"/>
    <w:rsid w:val="003B7A81"/>
    <w:rsid w:val="003C4B94"/>
    <w:rsid w:val="003E04A5"/>
    <w:rsid w:val="003E2C1C"/>
    <w:rsid w:val="003E5417"/>
    <w:rsid w:val="00401F5D"/>
    <w:rsid w:val="00404AE7"/>
    <w:rsid w:val="004161E8"/>
    <w:rsid w:val="0043748B"/>
    <w:rsid w:val="0044318B"/>
    <w:rsid w:val="004776BC"/>
    <w:rsid w:val="00484115"/>
    <w:rsid w:val="0049073B"/>
    <w:rsid w:val="00493417"/>
    <w:rsid w:val="0049515D"/>
    <w:rsid w:val="004A3010"/>
    <w:rsid w:val="004A6A91"/>
    <w:rsid w:val="004B7353"/>
    <w:rsid w:val="004C3F19"/>
    <w:rsid w:val="004D15FB"/>
    <w:rsid w:val="004E4140"/>
    <w:rsid w:val="0051193B"/>
    <w:rsid w:val="00511B14"/>
    <w:rsid w:val="00521163"/>
    <w:rsid w:val="00526FFE"/>
    <w:rsid w:val="0053153E"/>
    <w:rsid w:val="00532AAD"/>
    <w:rsid w:val="005330FB"/>
    <w:rsid w:val="00536AA0"/>
    <w:rsid w:val="00537E24"/>
    <w:rsid w:val="0054651D"/>
    <w:rsid w:val="00563B16"/>
    <w:rsid w:val="00573915"/>
    <w:rsid w:val="00575FF0"/>
    <w:rsid w:val="00577608"/>
    <w:rsid w:val="0058504A"/>
    <w:rsid w:val="00585805"/>
    <w:rsid w:val="0059423D"/>
    <w:rsid w:val="005C0179"/>
    <w:rsid w:val="005C202A"/>
    <w:rsid w:val="005D1E6A"/>
    <w:rsid w:val="005E25A1"/>
    <w:rsid w:val="00630988"/>
    <w:rsid w:val="006618E5"/>
    <w:rsid w:val="00664A12"/>
    <w:rsid w:val="00681090"/>
    <w:rsid w:val="00683559"/>
    <w:rsid w:val="006953B6"/>
    <w:rsid w:val="006A44FB"/>
    <w:rsid w:val="006A5528"/>
    <w:rsid w:val="006D1DF5"/>
    <w:rsid w:val="006E2C92"/>
    <w:rsid w:val="006E6747"/>
    <w:rsid w:val="006E7A35"/>
    <w:rsid w:val="006F0DA4"/>
    <w:rsid w:val="006F140C"/>
    <w:rsid w:val="00712D9A"/>
    <w:rsid w:val="0071560A"/>
    <w:rsid w:val="00721040"/>
    <w:rsid w:val="00746F8B"/>
    <w:rsid w:val="007502AC"/>
    <w:rsid w:val="00750DC0"/>
    <w:rsid w:val="00756B06"/>
    <w:rsid w:val="00757903"/>
    <w:rsid w:val="00765E4A"/>
    <w:rsid w:val="00775378"/>
    <w:rsid w:val="00783E24"/>
    <w:rsid w:val="00791C07"/>
    <w:rsid w:val="007A056A"/>
    <w:rsid w:val="007A51B0"/>
    <w:rsid w:val="007A66A8"/>
    <w:rsid w:val="007A7062"/>
    <w:rsid w:val="007A7FBE"/>
    <w:rsid w:val="007B0EB1"/>
    <w:rsid w:val="007B2780"/>
    <w:rsid w:val="007C0CB5"/>
    <w:rsid w:val="007D402F"/>
    <w:rsid w:val="007E281C"/>
    <w:rsid w:val="007F339E"/>
    <w:rsid w:val="007F34DF"/>
    <w:rsid w:val="007F3D35"/>
    <w:rsid w:val="00802DE2"/>
    <w:rsid w:val="00804AB6"/>
    <w:rsid w:val="00806B0C"/>
    <w:rsid w:val="00812727"/>
    <w:rsid w:val="00812BFB"/>
    <w:rsid w:val="0081666B"/>
    <w:rsid w:val="00822936"/>
    <w:rsid w:val="00835DA1"/>
    <w:rsid w:val="008366C7"/>
    <w:rsid w:val="00847E41"/>
    <w:rsid w:val="00864C36"/>
    <w:rsid w:val="00874FE2"/>
    <w:rsid w:val="00877280"/>
    <w:rsid w:val="00882463"/>
    <w:rsid w:val="008A5E1D"/>
    <w:rsid w:val="008B18F0"/>
    <w:rsid w:val="008B5D27"/>
    <w:rsid w:val="008C2F1F"/>
    <w:rsid w:val="008C2FF1"/>
    <w:rsid w:val="008D79A2"/>
    <w:rsid w:val="008E31B0"/>
    <w:rsid w:val="008E4B65"/>
    <w:rsid w:val="008F249B"/>
    <w:rsid w:val="008F7217"/>
    <w:rsid w:val="00900A37"/>
    <w:rsid w:val="0091344F"/>
    <w:rsid w:val="009161C4"/>
    <w:rsid w:val="00924054"/>
    <w:rsid w:val="00926516"/>
    <w:rsid w:val="00931125"/>
    <w:rsid w:val="00931D46"/>
    <w:rsid w:val="00933CCA"/>
    <w:rsid w:val="00942953"/>
    <w:rsid w:val="00950A95"/>
    <w:rsid w:val="009521B6"/>
    <w:rsid w:val="009574AF"/>
    <w:rsid w:val="00963628"/>
    <w:rsid w:val="009665DC"/>
    <w:rsid w:val="009777FC"/>
    <w:rsid w:val="0098413A"/>
    <w:rsid w:val="00991494"/>
    <w:rsid w:val="00992E20"/>
    <w:rsid w:val="009A54A9"/>
    <w:rsid w:val="009A732F"/>
    <w:rsid w:val="009A7768"/>
    <w:rsid w:val="009B6831"/>
    <w:rsid w:val="009C1B18"/>
    <w:rsid w:val="009D5A89"/>
    <w:rsid w:val="009D6BE2"/>
    <w:rsid w:val="009F0BC2"/>
    <w:rsid w:val="009F3087"/>
    <w:rsid w:val="00A00BD4"/>
    <w:rsid w:val="00A044DB"/>
    <w:rsid w:val="00A068D7"/>
    <w:rsid w:val="00A2339B"/>
    <w:rsid w:val="00A35861"/>
    <w:rsid w:val="00A524EE"/>
    <w:rsid w:val="00A537B6"/>
    <w:rsid w:val="00A76F0C"/>
    <w:rsid w:val="00A843C6"/>
    <w:rsid w:val="00AA4355"/>
    <w:rsid w:val="00AA48A4"/>
    <w:rsid w:val="00AE00D3"/>
    <w:rsid w:val="00AF09BA"/>
    <w:rsid w:val="00AF4BFF"/>
    <w:rsid w:val="00AF55C8"/>
    <w:rsid w:val="00B00C29"/>
    <w:rsid w:val="00B01ED0"/>
    <w:rsid w:val="00B05931"/>
    <w:rsid w:val="00B07B50"/>
    <w:rsid w:val="00B14886"/>
    <w:rsid w:val="00B14EB0"/>
    <w:rsid w:val="00B17003"/>
    <w:rsid w:val="00B22331"/>
    <w:rsid w:val="00B310A4"/>
    <w:rsid w:val="00B52083"/>
    <w:rsid w:val="00B570B9"/>
    <w:rsid w:val="00B66453"/>
    <w:rsid w:val="00B7300E"/>
    <w:rsid w:val="00B85515"/>
    <w:rsid w:val="00B93F58"/>
    <w:rsid w:val="00BA51E1"/>
    <w:rsid w:val="00BB3568"/>
    <w:rsid w:val="00BB3D0B"/>
    <w:rsid w:val="00BE52D9"/>
    <w:rsid w:val="00BE792D"/>
    <w:rsid w:val="00BF26DC"/>
    <w:rsid w:val="00BF7391"/>
    <w:rsid w:val="00C010B5"/>
    <w:rsid w:val="00C12941"/>
    <w:rsid w:val="00C158E5"/>
    <w:rsid w:val="00C20C8F"/>
    <w:rsid w:val="00C23B14"/>
    <w:rsid w:val="00C37E24"/>
    <w:rsid w:val="00C52E7C"/>
    <w:rsid w:val="00C66AD9"/>
    <w:rsid w:val="00C73A81"/>
    <w:rsid w:val="00C853E2"/>
    <w:rsid w:val="00C856C0"/>
    <w:rsid w:val="00C9004D"/>
    <w:rsid w:val="00CA3CE4"/>
    <w:rsid w:val="00CA5278"/>
    <w:rsid w:val="00CA730A"/>
    <w:rsid w:val="00CA7EC2"/>
    <w:rsid w:val="00CB3BA8"/>
    <w:rsid w:val="00CC56D9"/>
    <w:rsid w:val="00CD004D"/>
    <w:rsid w:val="00CD0EFD"/>
    <w:rsid w:val="00CE05B0"/>
    <w:rsid w:val="00CE5967"/>
    <w:rsid w:val="00D00C06"/>
    <w:rsid w:val="00D1572F"/>
    <w:rsid w:val="00D2241F"/>
    <w:rsid w:val="00D26546"/>
    <w:rsid w:val="00D270CA"/>
    <w:rsid w:val="00D338F6"/>
    <w:rsid w:val="00D340F7"/>
    <w:rsid w:val="00D34A2A"/>
    <w:rsid w:val="00D6462A"/>
    <w:rsid w:val="00D73632"/>
    <w:rsid w:val="00D75100"/>
    <w:rsid w:val="00D75BC4"/>
    <w:rsid w:val="00D7769A"/>
    <w:rsid w:val="00D9072D"/>
    <w:rsid w:val="00DC4E64"/>
    <w:rsid w:val="00DD1315"/>
    <w:rsid w:val="00DE6E00"/>
    <w:rsid w:val="00DF0D28"/>
    <w:rsid w:val="00DF2B50"/>
    <w:rsid w:val="00DF701D"/>
    <w:rsid w:val="00E03748"/>
    <w:rsid w:val="00E5383C"/>
    <w:rsid w:val="00E5752D"/>
    <w:rsid w:val="00E6150A"/>
    <w:rsid w:val="00E6275C"/>
    <w:rsid w:val="00E67578"/>
    <w:rsid w:val="00E711C3"/>
    <w:rsid w:val="00E9108C"/>
    <w:rsid w:val="00E95328"/>
    <w:rsid w:val="00E96882"/>
    <w:rsid w:val="00EA546F"/>
    <w:rsid w:val="00EA60E2"/>
    <w:rsid w:val="00EC1200"/>
    <w:rsid w:val="00EC3748"/>
    <w:rsid w:val="00ED286B"/>
    <w:rsid w:val="00ED6F66"/>
    <w:rsid w:val="00EE10F8"/>
    <w:rsid w:val="00EE2D95"/>
    <w:rsid w:val="00EE481E"/>
    <w:rsid w:val="00F01BBE"/>
    <w:rsid w:val="00F03193"/>
    <w:rsid w:val="00F03E4E"/>
    <w:rsid w:val="00F03E6B"/>
    <w:rsid w:val="00F046D2"/>
    <w:rsid w:val="00F05CF7"/>
    <w:rsid w:val="00F17EC4"/>
    <w:rsid w:val="00F25D3D"/>
    <w:rsid w:val="00F3280F"/>
    <w:rsid w:val="00F72CE0"/>
    <w:rsid w:val="00F9087E"/>
    <w:rsid w:val="00F975FE"/>
    <w:rsid w:val="00FA3605"/>
    <w:rsid w:val="00FA69CF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471E4-2E4A-4C76-8F3E-7D63346F2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rsid w:val="009636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1">
    <w:name w:val="Обычный1"/>
    <w:rsid w:val="008B5D2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Body Text"/>
    <w:basedOn w:val="a"/>
    <w:link w:val="af4"/>
    <w:rsid w:val="00C52E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C52E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C52E7C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52E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B93F5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4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38403-2DD5-4B2F-8B25-205D4E23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2847</Words>
  <Characters>16232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9</cp:revision>
  <cp:lastPrinted>2022-02-02T11:50:00Z</cp:lastPrinted>
  <dcterms:created xsi:type="dcterms:W3CDTF">2018-10-25T14:41:00Z</dcterms:created>
  <dcterms:modified xsi:type="dcterms:W3CDTF">2022-02-02T11:50:00Z</dcterms:modified>
</cp:coreProperties>
</file>